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6" w:type="dxa"/>
        <w:tblInd w:w="142" w:type="dxa"/>
        <w:tblLook w:val="04A0" w:firstRow="1" w:lastRow="0" w:firstColumn="1" w:lastColumn="0" w:noHBand="0" w:noVBand="1"/>
      </w:tblPr>
      <w:tblGrid>
        <w:gridCol w:w="4361"/>
        <w:gridCol w:w="5865"/>
      </w:tblGrid>
      <w:tr w:rsidR="00D06C4C" w:rsidRPr="00C6295D" w:rsidTr="00060B29">
        <w:tc>
          <w:tcPr>
            <w:tcW w:w="4361" w:type="dxa"/>
            <w:shd w:val="clear" w:color="auto" w:fill="auto"/>
          </w:tcPr>
          <w:p w:rsidR="00D06C4C" w:rsidRPr="00C6295D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896600" w:rsidRPr="00C6295D" w:rsidRDefault="00D06C4C" w:rsidP="00896600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t>Поручение</w:t>
            </w:r>
          </w:p>
          <w:p w:rsidR="00D06C4C" w:rsidRPr="00C6295D" w:rsidRDefault="00D06C4C" w:rsidP="00896600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t>на</w:t>
            </w:r>
            <w:r w:rsidR="00EE693D" w:rsidRPr="00C6295D">
              <w:rPr>
                <w:b/>
                <w:sz w:val="20"/>
                <w:szCs w:val="20"/>
              </w:rPr>
              <w:t xml:space="preserve"> </w:t>
            </w:r>
            <w:r w:rsidR="000F3124" w:rsidRPr="00C6295D">
              <w:rPr>
                <w:b/>
                <w:sz w:val="20"/>
                <w:szCs w:val="20"/>
              </w:rPr>
              <w:t>структурный</w:t>
            </w:r>
            <w:r w:rsidR="00727C92" w:rsidRPr="00C6295D">
              <w:rPr>
                <w:b/>
                <w:sz w:val="20"/>
                <w:szCs w:val="20"/>
              </w:rPr>
              <w:t xml:space="preserve"> продукт</w:t>
            </w:r>
          </w:p>
        </w:tc>
      </w:tr>
    </w:tbl>
    <w:p w:rsidR="00F67B0D" w:rsidRPr="00C6295D" w:rsidRDefault="00F67B0D" w:rsidP="0028252B">
      <w:pPr>
        <w:jc w:val="center"/>
        <w:rPr>
          <w:b/>
          <w:i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615"/>
        <w:gridCol w:w="1812"/>
        <w:gridCol w:w="2871"/>
      </w:tblGrid>
      <w:tr w:rsidR="00C91A8B" w:rsidRPr="00C6295D" w:rsidTr="002F3EC6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C91A8B" w:rsidRPr="00C6295D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:rsidR="00C91A8B" w:rsidRPr="00C6295D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C6295D">
              <w:rPr>
                <w:sz w:val="20"/>
                <w:szCs w:val="20"/>
              </w:rPr>
              <w:instrText xml:space="preserve"> FORMTEXT </w:instrText>
            </w:r>
            <w:r w:rsidRPr="00C6295D">
              <w:rPr>
                <w:sz w:val="20"/>
                <w:szCs w:val="20"/>
              </w:rPr>
            </w:r>
            <w:r w:rsidRPr="00C6295D">
              <w:rPr>
                <w:sz w:val="20"/>
                <w:szCs w:val="20"/>
              </w:rPr>
              <w:fldChar w:fldCharType="separate"/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91A8B" w:rsidRPr="00C6295D" w:rsidTr="002F3EC6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C91A8B" w:rsidRPr="00C6295D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91A8B" w:rsidRPr="00C6295D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295D">
              <w:rPr>
                <w:sz w:val="20"/>
                <w:szCs w:val="20"/>
              </w:rPr>
              <w:instrText xml:space="preserve"> FORMTEXT </w:instrText>
            </w:r>
            <w:r w:rsidRPr="00C6295D">
              <w:rPr>
                <w:sz w:val="20"/>
                <w:szCs w:val="20"/>
              </w:rPr>
            </w:r>
            <w:r w:rsidRPr="00C6295D">
              <w:rPr>
                <w:sz w:val="20"/>
                <w:szCs w:val="20"/>
              </w:rPr>
              <w:fldChar w:fldCharType="separate"/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1A8B" w:rsidRPr="00C6295D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91A8B" w:rsidRPr="00C6295D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295D">
              <w:rPr>
                <w:sz w:val="20"/>
                <w:szCs w:val="20"/>
              </w:rPr>
              <w:instrText xml:space="preserve"> FORMTEXT </w:instrText>
            </w:r>
            <w:r w:rsidRPr="00C6295D">
              <w:rPr>
                <w:sz w:val="20"/>
                <w:szCs w:val="20"/>
              </w:rPr>
            </w:r>
            <w:r w:rsidRPr="00C6295D">
              <w:rPr>
                <w:sz w:val="20"/>
                <w:szCs w:val="20"/>
              </w:rPr>
              <w:fldChar w:fldCharType="separate"/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sz w:val="20"/>
                <w:szCs w:val="20"/>
              </w:rPr>
              <w:fldChar w:fldCharType="end"/>
            </w:r>
          </w:p>
        </w:tc>
      </w:tr>
    </w:tbl>
    <w:p w:rsidR="00C715BE" w:rsidRPr="00C6295D" w:rsidRDefault="004968FC" w:rsidP="00835BB0">
      <w:pPr>
        <w:spacing w:before="120" w:after="120"/>
        <w:jc w:val="center"/>
        <w:rPr>
          <w:b/>
          <w:i/>
          <w:sz w:val="20"/>
          <w:szCs w:val="20"/>
        </w:rPr>
      </w:pPr>
      <w:r w:rsidRPr="00C6295D">
        <w:rPr>
          <w:b/>
          <w:i/>
          <w:sz w:val="20"/>
          <w:szCs w:val="20"/>
        </w:rPr>
        <w:t xml:space="preserve">настоящим даю поручение на </w:t>
      </w:r>
      <w:r w:rsidR="000F3124" w:rsidRPr="00C6295D">
        <w:rPr>
          <w:b/>
          <w:i/>
          <w:sz w:val="20"/>
          <w:szCs w:val="20"/>
        </w:rPr>
        <w:t>следующий структурный продукт</w:t>
      </w:r>
      <w:r w:rsidR="00C715BE" w:rsidRPr="00C6295D">
        <w:rPr>
          <w:b/>
          <w:i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4968FC" w:rsidRPr="00C6295D" w:rsidTr="002F3EC6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4968FC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Наименование структурного продукта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372FFF" w:rsidP="004968FC">
            <w:pPr>
              <w:rPr>
                <w:rStyle w:val="a7"/>
                <w:b/>
                <w:color w:val="auto"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2F3EC6">
        <w:trPr>
          <w:trHeight w:val="411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4968FC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Сумма инвестирования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4968FC">
            <w:pPr>
              <w:rPr>
                <w:rStyle w:val="a7"/>
                <w:b/>
                <w:color w:val="auto"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E6E79" w:rsidRPr="00C6295D" w:rsidTr="004968FC">
        <w:trPr>
          <w:trHeight w:val="411"/>
        </w:trPr>
        <w:tc>
          <w:tcPr>
            <w:tcW w:w="4111" w:type="dxa"/>
            <w:shd w:val="clear" w:color="auto" w:fill="auto"/>
            <w:vAlign w:val="center"/>
          </w:tcPr>
          <w:p w:rsidR="000E6E79" w:rsidRPr="00C6295D" w:rsidRDefault="000E6E79" w:rsidP="004968FC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Валюта инвестирования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6E79" w:rsidRPr="00C6295D" w:rsidRDefault="000E6E79" w:rsidP="004968FC">
            <w:pPr>
              <w:rPr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2F3EC6">
        <w:trPr>
          <w:trHeight w:val="417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4968FC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Коэффициент защиты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4968FC">
            <w:pPr>
              <w:rPr>
                <w:rStyle w:val="a7"/>
                <w:b/>
                <w:color w:val="auto"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2F3EC6">
        <w:trPr>
          <w:trHeight w:val="422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Коэффициент участия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rStyle w:val="a7"/>
                <w:b/>
                <w:color w:val="auto"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2F3EC6">
        <w:trPr>
          <w:trHeight w:val="416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Вид (направление) сделки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-714504906"/>
            <w:placeholder>
              <w:docPart w:val="7B2480B0D3F5441C9451D864D034FBF7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:rsidR="004968FC" w:rsidRPr="00C6295D" w:rsidRDefault="00372FFF" w:rsidP="000A1200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C6295D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4968FC" w:rsidRPr="00C6295D" w:rsidTr="002F3EC6">
        <w:trPr>
          <w:trHeight w:val="408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Вид срочной сделки</w:t>
            </w:r>
          </w:p>
          <w:p w:rsidR="00372FFF" w:rsidRPr="00C6295D" w:rsidRDefault="00372FFF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(определяется спецификацией)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-419484398"/>
            <w:placeholder>
              <w:docPart w:val="2D665398A0044AC6A3DB112D46B0C90C"/>
            </w:placeholder>
            <w:comboBox>
              <w:listItem w:displayText="выберите вариант" w:value="выберите вариант"/>
              <w:listItem w:displayText="опцион" w:value="опцион"/>
              <w:listItem w:displayText="форвард" w:value="форвард"/>
              <w:listItem w:displayText="своп" w:value="своп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:rsidR="004968FC" w:rsidRPr="00C6295D" w:rsidRDefault="00372FFF" w:rsidP="000A1200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C6295D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2F3EC6" w:rsidRPr="00C6295D" w:rsidTr="009D602F">
        <w:trPr>
          <w:trHeight w:val="408"/>
        </w:trPr>
        <w:tc>
          <w:tcPr>
            <w:tcW w:w="4111" w:type="dxa"/>
            <w:shd w:val="clear" w:color="auto" w:fill="auto"/>
            <w:vAlign w:val="center"/>
          </w:tcPr>
          <w:p w:rsidR="002F3EC6" w:rsidRPr="00C6295D" w:rsidRDefault="002F3EC6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Тип опциона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-1584294204"/>
            <w:placeholder>
              <w:docPart w:val="062EAE4A02AC41A494FA4028FC2977B9"/>
            </w:placeholder>
            <w:comboBox>
              <w:listItem w:displayText="выберите вариант" w:value="выберите вариант"/>
              <w:listItem w:displayText="колл" w:value="колл"/>
              <w:listItem w:displayText="пут" w:value="пут"/>
              <w:listItem w:displayText="не применимо" w:value="не применимо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:rsidR="002F3EC6" w:rsidRPr="00C6295D" w:rsidRDefault="00372FFF" w:rsidP="000A1200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C6295D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4968FC" w:rsidRPr="00C6295D" w:rsidTr="000A1200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9D602F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Базисный актив (наименование, идентифицирующие признаки)</w:t>
            </w:r>
            <w:r w:rsidR="004968FC" w:rsidRPr="00C62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rStyle w:val="a7"/>
                <w:b/>
                <w:color w:val="auto"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0A1200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Цена исполнения опциона (пороговая цена)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rStyle w:val="a7"/>
                <w:b/>
                <w:color w:val="auto"/>
                <w:sz w:val="20"/>
                <w:szCs w:val="20"/>
                <w:lang w:val="en-US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0A1200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2C3D39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 xml:space="preserve">Количество производных финансовых инструментов </w:t>
            </w:r>
            <w:r w:rsidR="004968FC" w:rsidRPr="00C6295D">
              <w:rPr>
                <w:sz w:val="20"/>
                <w:szCs w:val="20"/>
              </w:rPr>
              <w:t>или однозначные условия его определения, шт.</w:t>
            </w:r>
          </w:p>
          <w:p w:rsidR="00372FFF" w:rsidRPr="00C6295D" w:rsidRDefault="00372FFF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(определяется спецификацией)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372FFF" w:rsidP="000A1200">
            <w:pPr>
              <w:rPr>
                <w:rStyle w:val="a7"/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0A1200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9D602F">
            <w:pPr>
              <w:rPr>
                <w:color w:val="000000"/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 xml:space="preserve">Цена </w:t>
            </w:r>
            <w:r w:rsidR="009D602F" w:rsidRPr="00C6295D">
              <w:rPr>
                <w:sz w:val="20"/>
                <w:szCs w:val="20"/>
              </w:rPr>
              <w:t>производного финансового инструмента</w:t>
            </w:r>
            <w:r w:rsidRPr="00C6295D">
              <w:rPr>
                <w:sz w:val="20"/>
                <w:szCs w:val="20"/>
              </w:rPr>
              <w:t xml:space="preserve"> </w:t>
            </w:r>
            <w:r w:rsidRPr="00C6295D">
              <w:rPr>
                <w:color w:val="000000"/>
                <w:sz w:val="20"/>
                <w:szCs w:val="20"/>
              </w:rPr>
              <w:t>(размер премии по опциону)</w:t>
            </w:r>
            <w:r w:rsidRPr="00C6295D">
              <w:rPr>
                <w:sz w:val="20"/>
                <w:szCs w:val="20"/>
              </w:rPr>
              <w:t xml:space="preserve"> или однозначное условие ее определения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rStyle w:val="a7"/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602F" w:rsidRPr="00C6295D" w:rsidTr="002F3EC6">
        <w:trPr>
          <w:trHeight w:val="458"/>
        </w:trPr>
        <w:tc>
          <w:tcPr>
            <w:tcW w:w="4111" w:type="dxa"/>
            <w:shd w:val="clear" w:color="auto" w:fill="auto"/>
            <w:vAlign w:val="center"/>
          </w:tcPr>
          <w:p w:rsidR="009D602F" w:rsidRPr="00C6295D" w:rsidRDefault="009D602F" w:rsidP="000A1200">
            <w:pPr>
              <w:rPr>
                <w:color w:val="000000"/>
                <w:sz w:val="20"/>
                <w:szCs w:val="20"/>
              </w:rPr>
            </w:pPr>
            <w:r w:rsidRPr="00C6295D">
              <w:rPr>
                <w:color w:val="000000"/>
                <w:sz w:val="20"/>
                <w:szCs w:val="20"/>
              </w:rPr>
              <w:t>Дата исполнения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602F" w:rsidRPr="00C6295D" w:rsidRDefault="009D602F" w:rsidP="000A1200">
            <w:pPr>
              <w:rPr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6295D">
              <w:rPr>
                <w:b/>
                <w:sz w:val="20"/>
                <w:szCs w:val="20"/>
              </w:rPr>
              <w:instrText xml:space="preserve"> FORMTEXT </w:instrText>
            </w:r>
            <w:r w:rsidRPr="00C6295D">
              <w:rPr>
                <w:b/>
                <w:sz w:val="20"/>
                <w:szCs w:val="20"/>
              </w:rPr>
            </w:r>
            <w:r w:rsidRPr="00C6295D">
              <w:rPr>
                <w:b/>
                <w:sz w:val="20"/>
                <w:szCs w:val="20"/>
              </w:rPr>
              <w:fldChar w:fldCharType="separate"/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noProof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8FC" w:rsidRPr="00C6295D" w:rsidTr="002F3EC6">
        <w:trPr>
          <w:trHeight w:val="408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68FC" w:rsidRPr="00C6295D" w:rsidRDefault="004968FC" w:rsidP="000A1200">
            <w:pPr>
              <w:rPr>
                <w:rStyle w:val="a7"/>
                <w:b/>
                <w:sz w:val="20"/>
                <w:szCs w:val="20"/>
              </w:rPr>
            </w:pPr>
            <w:r w:rsidRPr="00C6295D">
              <w:rPr>
                <w:rStyle w:val="a7"/>
                <w:b/>
                <w:color w:val="auto"/>
                <w:sz w:val="20"/>
                <w:szCs w:val="20"/>
              </w:rPr>
              <w:t>2 рабочих дня</w:t>
            </w:r>
          </w:p>
        </w:tc>
      </w:tr>
      <w:tr w:rsidR="004968FC" w:rsidRPr="00C6295D" w:rsidTr="00835BB0">
        <w:trPr>
          <w:trHeight w:val="452"/>
        </w:trPr>
        <w:tc>
          <w:tcPr>
            <w:tcW w:w="4111" w:type="dxa"/>
            <w:shd w:val="clear" w:color="auto" w:fill="auto"/>
            <w:vAlign w:val="center"/>
          </w:tcPr>
          <w:p w:rsidR="004968FC" w:rsidRPr="00C6295D" w:rsidRDefault="004968FC" w:rsidP="00571F17">
            <w:pPr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Дополнительн</w:t>
            </w:r>
            <w:r w:rsidR="00571F17" w:rsidRPr="00C6295D">
              <w:rPr>
                <w:sz w:val="20"/>
                <w:szCs w:val="20"/>
              </w:rPr>
              <w:t>ые</w:t>
            </w:r>
            <w:r w:rsidRPr="00C6295D">
              <w:rPr>
                <w:sz w:val="20"/>
                <w:szCs w:val="20"/>
              </w:rPr>
              <w:t xml:space="preserve"> </w:t>
            </w:r>
            <w:r w:rsidR="000E6E79" w:rsidRPr="00C6295D">
              <w:rPr>
                <w:sz w:val="20"/>
                <w:szCs w:val="20"/>
              </w:rPr>
              <w:t>условия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F3EC6" w:rsidRPr="00C6295D" w:rsidRDefault="002F3EC6" w:rsidP="002F3EC6">
            <w:pPr>
              <w:jc w:val="both"/>
              <w:rPr>
                <w:rStyle w:val="a7"/>
                <w:b/>
                <w:sz w:val="20"/>
                <w:szCs w:val="20"/>
              </w:rPr>
            </w:pPr>
          </w:p>
        </w:tc>
      </w:tr>
    </w:tbl>
    <w:p w:rsidR="006D5AAE" w:rsidRPr="00C6295D" w:rsidRDefault="006D5AAE" w:rsidP="00C55F7E">
      <w:pPr>
        <w:rPr>
          <w:b/>
          <w:sz w:val="20"/>
          <w:szCs w:val="20"/>
        </w:r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2126"/>
        <w:gridCol w:w="4081"/>
        <w:gridCol w:w="418"/>
        <w:gridCol w:w="3581"/>
      </w:tblGrid>
      <w:tr w:rsidR="009D0080" w:rsidRPr="00C6295D" w:rsidTr="00060B29">
        <w:tc>
          <w:tcPr>
            <w:tcW w:w="66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080" w:rsidRPr="00C6295D" w:rsidRDefault="009D0080" w:rsidP="00835BB0">
            <w:pPr>
              <w:spacing w:line="276" w:lineRule="auto"/>
              <w:rPr>
                <w:b/>
                <w:sz w:val="20"/>
                <w:szCs w:val="20"/>
              </w:rPr>
            </w:pPr>
            <w:r w:rsidRPr="00C6295D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</w:rPr>
            </w:pPr>
          </w:p>
        </w:tc>
      </w:tr>
      <w:tr w:rsidR="009D0080" w:rsidRPr="00C6295D" w:rsidTr="00060B29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9D0080" w:rsidRPr="00C6295D" w:rsidRDefault="009D0080" w:rsidP="009D0080">
            <w:pPr>
              <w:rPr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t>ФИО:</w:t>
            </w:r>
          </w:p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295D">
              <w:rPr>
                <w:sz w:val="20"/>
                <w:szCs w:val="20"/>
              </w:rPr>
              <w:instrText xml:space="preserve"> FORMTEXT </w:instrText>
            </w:r>
            <w:r w:rsidRPr="00C6295D">
              <w:rPr>
                <w:sz w:val="20"/>
                <w:szCs w:val="20"/>
              </w:rPr>
            </w:r>
            <w:r w:rsidRPr="00C6295D">
              <w:rPr>
                <w:sz w:val="20"/>
                <w:szCs w:val="20"/>
              </w:rPr>
              <w:fldChar w:fldCharType="separate"/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9D0080" w:rsidRPr="00C6295D" w:rsidTr="00060B29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  <w:r w:rsidRPr="00C6295D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6295D">
              <w:rPr>
                <w:sz w:val="20"/>
                <w:szCs w:val="20"/>
              </w:rPr>
              <w:instrText xml:space="preserve"> FORMTEXT </w:instrText>
            </w:r>
            <w:r w:rsidRPr="00C6295D">
              <w:rPr>
                <w:sz w:val="20"/>
                <w:szCs w:val="20"/>
              </w:rPr>
            </w:r>
            <w:r w:rsidRPr="00C6295D">
              <w:rPr>
                <w:sz w:val="20"/>
                <w:szCs w:val="20"/>
              </w:rPr>
              <w:fldChar w:fldCharType="separate"/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b/>
                <w:sz w:val="20"/>
                <w:szCs w:val="20"/>
              </w:rPr>
              <w:t> </w:t>
            </w:r>
            <w:r w:rsidRPr="00C629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C6295D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9D0080" w:rsidRPr="00C6295D" w:rsidTr="00060B29">
        <w:tc>
          <w:tcPr>
            <w:tcW w:w="6625" w:type="dxa"/>
            <w:gridSpan w:val="3"/>
            <w:shd w:val="clear" w:color="auto" w:fill="auto"/>
          </w:tcPr>
          <w:p w:rsidR="009D0080" w:rsidRPr="00C6295D" w:rsidRDefault="009D0080" w:rsidP="009D0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:rsidR="009D0080" w:rsidRPr="00C6295D" w:rsidRDefault="009D0080" w:rsidP="009D0080">
            <w:pPr>
              <w:jc w:val="center"/>
              <w:rPr>
                <w:sz w:val="20"/>
                <w:szCs w:val="20"/>
              </w:rPr>
            </w:pPr>
            <w:r w:rsidRPr="00C6295D">
              <w:rPr>
                <w:sz w:val="20"/>
                <w:szCs w:val="20"/>
              </w:rPr>
              <w:t>Подпись / печать</w:t>
            </w:r>
            <w:r w:rsidR="004845B3" w:rsidRPr="00C6295D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676A95" w:rsidRPr="00C6295D" w:rsidRDefault="00676A95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C6295D" w:rsidRDefault="004A1AE1" w:rsidP="00FC7A56">
      <w:pPr>
        <w:jc w:val="center"/>
        <w:rPr>
          <w:i/>
          <w:sz w:val="20"/>
          <w:szCs w:val="20"/>
        </w:rPr>
      </w:pPr>
      <w:r w:rsidRPr="00C6295D">
        <w:rPr>
          <w:i/>
          <w:sz w:val="20"/>
          <w:szCs w:val="20"/>
        </w:rPr>
        <w:t xml:space="preserve">далее </w:t>
      </w:r>
      <w:r w:rsidR="00E54080" w:rsidRPr="00C6295D">
        <w:rPr>
          <w:i/>
          <w:sz w:val="20"/>
          <w:szCs w:val="20"/>
        </w:rPr>
        <w:t>з</w:t>
      </w:r>
      <w:r w:rsidR="00FC7A56" w:rsidRPr="00C6295D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D02A1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8" w:rsidRPr="00A67BA7" w:rsidRDefault="00D02A18" w:rsidP="005F5D14">
            <w:pPr>
              <w:jc w:val="center"/>
              <w:rPr>
                <w:i/>
                <w:sz w:val="20"/>
                <w:szCs w:val="20"/>
              </w:rPr>
            </w:pPr>
            <w:bookmarkStart w:id="1" w:name="_GoBack"/>
            <w:bookmarkEnd w:id="1"/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rPr>
                <w:i/>
                <w:sz w:val="20"/>
                <w:szCs w:val="20"/>
              </w:rPr>
            </w:pPr>
          </w:p>
        </w:tc>
      </w:tr>
      <w:tr w:rsidR="00D02A1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D02A18" w:rsidRPr="00A67BA7" w:rsidRDefault="00D02A18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rPr>
                <w:i/>
                <w:sz w:val="20"/>
                <w:szCs w:val="20"/>
              </w:rPr>
            </w:pPr>
          </w:p>
        </w:tc>
      </w:tr>
      <w:tr w:rsidR="00D02A1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rPr>
                <w:i/>
                <w:sz w:val="20"/>
                <w:szCs w:val="20"/>
              </w:rPr>
            </w:pPr>
          </w:p>
        </w:tc>
      </w:tr>
      <w:tr w:rsidR="00D02A1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Default="00D02A18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rPr>
                <w:i/>
                <w:sz w:val="20"/>
                <w:szCs w:val="20"/>
              </w:rPr>
            </w:pPr>
          </w:p>
        </w:tc>
      </w:tr>
      <w:tr w:rsidR="00D02A18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8" w:rsidRPr="00A67BA7" w:rsidRDefault="00D02A18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D02A18" w:rsidRPr="00C6295D" w:rsidRDefault="00D02A18" w:rsidP="00E54080">
      <w:pPr>
        <w:rPr>
          <w:sz w:val="20"/>
          <w:szCs w:val="20"/>
        </w:rPr>
      </w:pPr>
    </w:p>
    <w:sectPr w:rsidR="00D02A18" w:rsidRPr="00C6295D" w:rsidSect="00324D9C">
      <w:headerReference w:type="default" r:id="rId7"/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08" w:rsidRDefault="00FF6508" w:rsidP="00324D9C">
      <w:r>
        <w:separator/>
      </w:r>
    </w:p>
  </w:endnote>
  <w:endnote w:type="continuationSeparator" w:id="0">
    <w:p w:rsidR="00FF6508" w:rsidRDefault="00FF6508" w:rsidP="0032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08" w:rsidRDefault="00FF6508" w:rsidP="00324D9C">
      <w:r>
        <w:separator/>
      </w:r>
    </w:p>
  </w:footnote>
  <w:footnote w:type="continuationSeparator" w:id="0">
    <w:p w:rsidR="00FF6508" w:rsidRDefault="00FF6508" w:rsidP="0032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42" w:rsidRPr="00A710E3" w:rsidRDefault="00727542" w:rsidP="00727542">
    <w:pPr>
      <w:pStyle w:val="a9"/>
      <w:rPr>
        <w:b/>
        <w:sz w:val="16"/>
        <w:szCs w:val="16"/>
      </w:rPr>
    </w:pPr>
    <w:r w:rsidRPr="00A710E3">
      <w:rPr>
        <w:b/>
        <w:sz w:val="16"/>
        <w:szCs w:val="16"/>
      </w:rPr>
      <w:t>ПРИЛОЖЕНИЕ 6-</w:t>
    </w:r>
    <w:r>
      <w:rPr>
        <w:b/>
        <w:sz w:val="16"/>
        <w:szCs w:val="16"/>
      </w:rPr>
      <w:t>11</w:t>
    </w:r>
  </w:p>
  <w:p w:rsidR="00727542" w:rsidRPr="00A710E3" w:rsidRDefault="00727542" w:rsidP="00727542">
    <w:pPr>
      <w:pStyle w:val="a9"/>
      <w:rPr>
        <w:sz w:val="16"/>
        <w:szCs w:val="16"/>
      </w:rPr>
    </w:pPr>
    <w:r w:rsidRPr="00A710E3">
      <w:rPr>
        <w:sz w:val="16"/>
        <w:szCs w:val="16"/>
      </w:rPr>
      <w:t>к Регламенту осуществления брокерской деятельности</w:t>
    </w:r>
  </w:p>
  <w:p w:rsidR="00324D9C" w:rsidRPr="00727542" w:rsidRDefault="00727542" w:rsidP="00727542">
    <w:pPr>
      <w:pStyle w:val="a9"/>
      <w:rPr>
        <w:sz w:val="16"/>
        <w:szCs w:val="16"/>
      </w:rPr>
    </w:pPr>
    <w:r w:rsidRPr="00A710E3">
      <w:rPr>
        <w:sz w:val="16"/>
        <w:szCs w:val="16"/>
      </w:rPr>
      <w:t>Обществом с ограниченной ответственностью «</w:t>
    </w:r>
    <w:r>
      <w:rPr>
        <w:sz w:val="16"/>
        <w:szCs w:val="16"/>
      </w:rPr>
      <w:t>Московские партнеры</w:t>
    </w:r>
    <w:r w:rsidRPr="00A710E3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21FAD"/>
    <w:rsid w:val="00043A2C"/>
    <w:rsid w:val="00060B29"/>
    <w:rsid w:val="00092FBA"/>
    <w:rsid w:val="000A377D"/>
    <w:rsid w:val="000E6E79"/>
    <w:rsid w:val="000F3124"/>
    <w:rsid w:val="00101278"/>
    <w:rsid w:val="001100D3"/>
    <w:rsid w:val="00173D8D"/>
    <w:rsid w:val="001816F0"/>
    <w:rsid w:val="001E0A65"/>
    <w:rsid w:val="002151AB"/>
    <w:rsid w:val="00255E6B"/>
    <w:rsid w:val="00261DB7"/>
    <w:rsid w:val="00277400"/>
    <w:rsid w:val="0028252B"/>
    <w:rsid w:val="00290F1E"/>
    <w:rsid w:val="002C3D39"/>
    <w:rsid w:val="002C3E12"/>
    <w:rsid w:val="002F10B2"/>
    <w:rsid w:val="002F3EC6"/>
    <w:rsid w:val="002F5762"/>
    <w:rsid w:val="00324D79"/>
    <w:rsid w:val="00324D9C"/>
    <w:rsid w:val="003338A9"/>
    <w:rsid w:val="0036089E"/>
    <w:rsid w:val="00372FFF"/>
    <w:rsid w:val="003B2D24"/>
    <w:rsid w:val="003F6B64"/>
    <w:rsid w:val="004016AF"/>
    <w:rsid w:val="004027D3"/>
    <w:rsid w:val="00454704"/>
    <w:rsid w:val="004845B3"/>
    <w:rsid w:val="004909F3"/>
    <w:rsid w:val="004968FC"/>
    <w:rsid w:val="004A1AE1"/>
    <w:rsid w:val="004F0DBA"/>
    <w:rsid w:val="00503786"/>
    <w:rsid w:val="00512B93"/>
    <w:rsid w:val="00571F17"/>
    <w:rsid w:val="005F052B"/>
    <w:rsid w:val="005F17B8"/>
    <w:rsid w:val="005F6F2D"/>
    <w:rsid w:val="00615466"/>
    <w:rsid w:val="00617A77"/>
    <w:rsid w:val="006342EB"/>
    <w:rsid w:val="006650A3"/>
    <w:rsid w:val="00676A95"/>
    <w:rsid w:val="006D0CEF"/>
    <w:rsid w:val="006D5AAE"/>
    <w:rsid w:val="00727542"/>
    <w:rsid w:val="00727C92"/>
    <w:rsid w:val="00771C2B"/>
    <w:rsid w:val="007A2ABF"/>
    <w:rsid w:val="007A3690"/>
    <w:rsid w:val="007D2AAD"/>
    <w:rsid w:val="007E0257"/>
    <w:rsid w:val="00835BB0"/>
    <w:rsid w:val="00854A69"/>
    <w:rsid w:val="0087778D"/>
    <w:rsid w:val="008859D0"/>
    <w:rsid w:val="00896600"/>
    <w:rsid w:val="008B0603"/>
    <w:rsid w:val="008B1F98"/>
    <w:rsid w:val="008B4ABC"/>
    <w:rsid w:val="008C6C6B"/>
    <w:rsid w:val="008E0C04"/>
    <w:rsid w:val="00906219"/>
    <w:rsid w:val="00927916"/>
    <w:rsid w:val="00983D49"/>
    <w:rsid w:val="00987862"/>
    <w:rsid w:val="009C17FB"/>
    <w:rsid w:val="009D0080"/>
    <w:rsid w:val="009D602F"/>
    <w:rsid w:val="009E02C7"/>
    <w:rsid w:val="00A93117"/>
    <w:rsid w:val="00AA6567"/>
    <w:rsid w:val="00AC6D0E"/>
    <w:rsid w:val="00AE2228"/>
    <w:rsid w:val="00AE503A"/>
    <w:rsid w:val="00AF3C4C"/>
    <w:rsid w:val="00B058FB"/>
    <w:rsid w:val="00B36661"/>
    <w:rsid w:val="00B47183"/>
    <w:rsid w:val="00B476C5"/>
    <w:rsid w:val="00B86434"/>
    <w:rsid w:val="00B90E4A"/>
    <w:rsid w:val="00BA632C"/>
    <w:rsid w:val="00BC3B23"/>
    <w:rsid w:val="00BF0EB9"/>
    <w:rsid w:val="00C116F7"/>
    <w:rsid w:val="00C3743D"/>
    <w:rsid w:val="00C54B54"/>
    <w:rsid w:val="00C55F7E"/>
    <w:rsid w:val="00C6295D"/>
    <w:rsid w:val="00C715BE"/>
    <w:rsid w:val="00C8269C"/>
    <w:rsid w:val="00C91A8B"/>
    <w:rsid w:val="00CB4CB6"/>
    <w:rsid w:val="00CD7A90"/>
    <w:rsid w:val="00D02A18"/>
    <w:rsid w:val="00D06C4C"/>
    <w:rsid w:val="00D54CE3"/>
    <w:rsid w:val="00D67C4C"/>
    <w:rsid w:val="00D731F3"/>
    <w:rsid w:val="00DF0109"/>
    <w:rsid w:val="00E14D12"/>
    <w:rsid w:val="00E2118B"/>
    <w:rsid w:val="00E263F2"/>
    <w:rsid w:val="00E30F75"/>
    <w:rsid w:val="00E43C58"/>
    <w:rsid w:val="00E50F9E"/>
    <w:rsid w:val="00E52DCD"/>
    <w:rsid w:val="00E54080"/>
    <w:rsid w:val="00E721F7"/>
    <w:rsid w:val="00E95D5C"/>
    <w:rsid w:val="00EC6A04"/>
    <w:rsid w:val="00EE693D"/>
    <w:rsid w:val="00EF17EC"/>
    <w:rsid w:val="00F568BA"/>
    <w:rsid w:val="00F57799"/>
    <w:rsid w:val="00F67B0D"/>
    <w:rsid w:val="00F8523C"/>
    <w:rsid w:val="00F95C9B"/>
    <w:rsid w:val="00FC6C81"/>
    <w:rsid w:val="00FC7A56"/>
    <w:rsid w:val="00FD2229"/>
    <w:rsid w:val="00FD4B7F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B799CCB6-90D8-42AE-B500-5CCC796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324D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D9C"/>
    <w:rPr>
      <w:sz w:val="24"/>
      <w:szCs w:val="24"/>
    </w:rPr>
  </w:style>
  <w:style w:type="paragraph" w:styleId="ab">
    <w:name w:val="footer"/>
    <w:basedOn w:val="a"/>
    <w:link w:val="ac"/>
    <w:rsid w:val="00324D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24D9C"/>
    <w:rPr>
      <w:sz w:val="24"/>
      <w:szCs w:val="24"/>
    </w:rPr>
  </w:style>
  <w:style w:type="paragraph" w:styleId="ad">
    <w:name w:val="Revision"/>
    <w:hidden/>
    <w:uiPriority w:val="99"/>
    <w:semiHidden/>
    <w:rsid w:val="00BA6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80B0D3F5441C9451D864D034F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97709-92A5-4B83-9D6D-DB40D0C8659A}"/>
      </w:docPartPr>
      <w:docPartBody>
        <w:p w:rsidR="00A47123" w:rsidRDefault="005D6781" w:rsidP="005D6781">
          <w:pPr>
            <w:pStyle w:val="7B2480B0D3F5441C9451D864D034FBF7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062EAE4A02AC41A494FA4028FC297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4C2EE-005B-465C-A341-D019BB6C1305}"/>
      </w:docPartPr>
      <w:docPartBody>
        <w:p w:rsidR="00A47123" w:rsidRDefault="005D6781" w:rsidP="005D6781">
          <w:pPr>
            <w:pStyle w:val="062EAE4A02AC41A494FA4028FC2977B9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2D665398A0044AC6A3DB112D46B0C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9A655-795B-41B5-9445-1C6D2EE3BC1C}"/>
      </w:docPartPr>
      <w:docPartBody>
        <w:p w:rsidR="00A47123" w:rsidRDefault="005D6781" w:rsidP="005D6781">
          <w:pPr>
            <w:pStyle w:val="2D665398A0044AC6A3DB112D46B0C90C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F"/>
    <w:rsid w:val="00107390"/>
    <w:rsid w:val="00276B96"/>
    <w:rsid w:val="00340806"/>
    <w:rsid w:val="003C1045"/>
    <w:rsid w:val="00452B2E"/>
    <w:rsid w:val="005D6781"/>
    <w:rsid w:val="00681368"/>
    <w:rsid w:val="0084580C"/>
    <w:rsid w:val="00870A44"/>
    <w:rsid w:val="009177F3"/>
    <w:rsid w:val="00937C3A"/>
    <w:rsid w:val="009D1AEF"/>
    <w:rsid w:val="00A1718E"/>
    <w:rsid w:val="00A3134F"/>
    <w:rsid w:val="00A47123"/>
    <w:rsid w:val="00A745D4"/>
    <w:rsid w:val="00B20E2A"/>
    <w:rsid w:val="00B85328"/>
    <w:rsid w:val="00D85892"/>
    <w:rsid w:val="00E125B4"/>
    <w:rsid w:val="00E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D6781"/>
    <w:rPr>
      <w:color w:val="808080"/>
    </w:rPr>
  </w:style>
  <w:style w:type="paragraph" w:customStyle="1" w:styleId="830481EC77BB4B14B91035A75D2F0E9D">
    <w:name w:val="830481EC77BB4B14B91035A75D2F0E9D"/>
    <w:rsid w:val="005D6781"/>
  </w:style>
  <w:style w:type="paragraph" w:customStyle="1" w:styleId="44BC9289A4A4461E98986402820F64D8">
    <w:name w:val="44BC9289A4A4461E98986402820F64D8"/>
    <w:rsid w:val="005D6781"/>
  </w:style>
  <w:style w:type="paragraph" w:customStyle="1" w:styleId="7B2480B0D3F5441C9451D864D034FBF7">
    <w:name w:val="7B2480B0D3F5441C9451D864D034FBF7"/>
    <w:rsid w:val="005D6781"/>
  </w:style>
  <w:style w:type="paragraph" w:customStyle="1" w:styleId="062EAE4A02AC41A494FA4028FC2977B9">
    <w:name w:val="062EAE4A02AC41A494FA4028FC2977B9"/>
    <w:rsid w:val="005D6781"/>
  </w:style>
  <w:style w:type="paragraph" w:customStyle="1" w:styleId="2D665398A0044AC6A3DB112D46B0C90C">
    <w:name w:val="2D665398A0044AC6A3DB112D46B0C90C"/>
    <w:rsid w:val="005D6781"/>
  </w:style>
  <w:style w:type="paragraph" w:customStyle="1" w:styleId="9C5DEECA552E4EB79705BEB4476943D9">
    <w:name w:val="9C5DEECA552E4EB79705BEB4476943D9"/>
    <w:rsid w:val="005D6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a.sobolev</cp:lastModifiedBy>
  <cp:revision>4</cp:revision>
  <dcterms:created xsi:type="dcterms:W3CDTF">2017-11-24T07:53:00Z</dcterms:created>
  <dcterms:modified xsi:type="dcterms:W3CDTF">2020-03-03T13:16:00Z</dcterms:modified>
</cp:coreProperties>
</file>